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ED66" w14:textId="492F8D37" w:rsidR="001D0AD4" w:rsidRPr="001D0AD4" w:rsidRDefault="001D0AD4" w:rsidP="001D0AD4">
      <w:pPr>
        <w:pStyle w:val="Nadpis4"/>
        <w:rPr>
          <w:rStyle w:val="Siln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D0AD4">
        <w:rPr>
          <w:rStyle w:val="Siln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Srdečně vás zveme na d</w:t>
      </w:r>
      <w:r w:rsidRPr="001D0AD4">
        <w:rPr>
          <w:rStyle w:val="Siln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iskusní workshop organizovaný ve spolupráci ASVSP a Výzkumný institut práce a sociálních věcí (RILSA)</w:t>
      </w:r>
    </w:p>
    <w:p w14:paraId="5A015F30" w14:textId="77777777" w:rsidR="001D0AD4" w:rsidRPr="001D0AD4" w:rsidRDefault="001D0AD4" w:rsidP="001D0AD4">
      <w:pPr>
        <w:rPr>
          <w:rFonts w:ascii="Times New Roman" w:hAnsi="Times New Roman" w:cs="Times New Roman"/>
          <w:sz w:val="24"/>
          <w:szCs w:val="24"/>
        </w:rPr>
      </w:pPr>
    </w:p>
    <w:p w14:paraId="34E3044C" w14:textId="77777777" w:rsidR="001D0AD4" w:rsidRPr="001D0AD4" w:rsidRDefault="001D0AD4" w:rsidP="001D0AD4">
      <w:pPr>
        <w:pStyle w:val="Nadpis4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1D0AD4">
        <w:rPr>
          <w:rStyle w:val="Siln"/>
          <w:rFonts w:ascii="Times New Roman" w:hAnsi="Times New Roman" w:cs="Times New Roman"/>
          <w:i w:val="0"/>
          <w:iCs w:val="0"/>
          <w:caps/>
          <w:color w:val="0000FF"/>
          <w:sz w:val="24"/>
          <w:szCs w:val="24"/>
        </w:rPr>
        <w:t>Individuální sociální práce jako (nereflektované) útočiště v situaci systémových překážek pomoci a nedostatku zdrojů?</w:t>
      </w:r>
    </w:p>
    <w:p w14:paraId="0428B1D4" w14:textId="0459B117" w:rsidR="001D0AD4" w:rsidRPr="001D0AD4" w:rsidRDefault="001D0AD4" w:rsidP="001D0A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0AD4">
        <w:rPr>
          <w:rFonts w:ascii="Times New Roman" w:hAnsi="Times New Roman" w:cs="Times New Roman"/>
          <w:sz w:val="24"/>
          <w:szCs w:val="24"/>
        </w:rPr>
        <w:t xml:space="preserve">diskusní příspěvek přednesou: </w:t>
      </w:r>
      <w:r w:rsidRPr="001D0AD4">
        <w:rPr>
          <w:rStyle w:val="Siln"/>
          <w:rFonts w:ascii="Times New Roman" w:hAnsi="Times New Roman" w:cs="Times New Roman"/>
          <w:sz w:val="24"/>
          <w:szCs w:val="24"/>
        </w:rPr>
        <w:t>Mgr.</w:t>
      </w:r>
      <w:r w:rsidRPr="001D0AD4">
        <w:rPr>
          <w:rFonts w:ascii="Times New Roman" w:hAnsi="Times New Roman" w:cs="Times New Roman"/>
          <w:sz w:val="24"/>
          <w:szCs w:val="24"/>
        </w:rPr>
        <w:t xml:space="preserve"> </w:t>
      </w:r>
      <w:r w:rsidRPr="001D0AD4">
        <w:rPr>
          <w:rStyle w:val="Siln"/>
          <w:rFonts w:ascii="Times New Roman" w:hAnsi="Times New Roman" w:cs="Times New Roman"/>
          <w:sz w:val="24"/>
          <w:szCs w:val="24"/>
        </w:rPr>
        <w:t xml:space="preserve">Jana Havlíková, Ph.D. a Mgr. Olga Hubíková, Ph.D. </w:t>
      </w:r>
      <w:r w:rsidRPr="001D0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Výzkumný institut práce a sociálních věcí </w:t>
      </w:r>
      <w:r w:rsidRPr="001D0AD4">
        <w:rPr>
          <w:rStyle w:val="Siln"/>
          <w:rFonts w:ascii="Times New Roman" w:hAnsi="Times New Roman" w:cs="Times New Roman"/>
          <w:sz w:val="24"/>
          <w:szCs w:val="24"/>
        </w:rPr>
        <w:t>(RILSA)</w:t>
      </w:r>
    </w:p>
    <w:p w14:paraId="283AB9CE" w14:textId="488A7FE8" w:rsidR="001D0AD4" w:rsidRPr="001D0AD4" w:rsidRDefault="001D0AD4" w:rsidP="001D0A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0AD4">
        <w:rPr>
          <w:rFonts w:ascii="Times New Roman" w:hAnsi="Times New Roman" w:cs="Times New Roman"/>
          <w:sz w:val="24"/>
          <w:szCs w:val="24"/>
        </w:rPr>
        <w:t xml:space="preserve">workshop je určený pro </w:t>
      </w:r>
      <w:r w:rsidRPr="001D0AD4">
        <w:rPr>
          <w:rStyle w:val="Siln"/>
          <w:rFonts w:ascii="Times New Roman" w:hAnsi="Times New Roman" w:cs="Times New Roman"/>
          <w:sz w:val="24"/>
          <w:szCs w:val="24"/>
        </w:rPr>
        <w:t>vyučující</w:t>
      </w:r>
      <w:r w:rsidRPr="001D0AD4">
        <w:rPr>
          <w:rFonts w:ascii="Times New Roman" w:hAnsi="Times New Roman" w:cs="Times New Roman"/>
          <w:sz w:val="24"/>
          <w:szCs w:val="24"/>
        </w:rPr>
        <w:t xml:space="preserve"> na členských školách ASVSP, prosíme o sdílení mezi kolegy</w:t>
      </w:r>
    </w:p>
    <w:p w14:paraId="6FF6D89E" w14:textId="2F5B0812" w:rsidR="001D0AD4" w:rsidRPr="001D0AD4" w:rsidRDefault="001D0AD4" w:rsidP="001D0A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0AD4">
        <w:rPr>
          <w:rFonts w:ascii="Times New Roman" w:hAnsi="Times New Roman" w:cs="Times New Roman"/>
          <w:sz w:val="24"/>
          <w:szCs w:val="24"/>
        </w:rPr>
        <w:t xml:space="preserve">termín: </w:t>
      </w:r>
      <w:r w:rsidR="005C706B">
        <w:rPr>
          <w:rStyle w:val="Siln"/>
          <w:rFonts w:ascii="Times New Roman" w:hAnsi="Times New Roman" w:cs="Times New Roman"/>
          <w:sz w:val="24"/>
          <w:szCs w:val="24"/>
        </w:rPr>
        <w:t xml:space="preserve">čtvrtek 27.11. </w:t>
      </w:r>
      <w:r w:rsidRPr="001D0AD4">
        <w:rPr>
          <w:rStyle w:val="Siln"/>
          <w:rFonts w:ascii="Times New Roman" w:hAnsi="Times New Roman" w:cs="Times New Roman"/>
          <w:sz w:val="24"/>
          <w:szCs w:val="24"/>
        </w:rPr>
        <w:t xml:space="preserve">2025, 9:00 - cca 10.30 hod, online, </w:t>
      </w:r>
    </w:p>
    <w:p w14:paraId="6BE11BDC" w14:textId="50C6D75B" w:rsidR="001D0AD4" w:rsidRPr="001D0AD4" w:rsidRDefault="001D0AD4" w:rsidP="001D0A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0AD4">
        <w:rPr>
          <w:rStyle w:val="Siln"/>
          <w:rFonts w:ascii="Times New Roman" w:hAnsi="Times New Roman" w:cs="Times New Roman"/>
          <w:sz w:val="24"/>
          <w:szCs w:val="24"/>
        </w:rPr>
        <w:t>odkaz na videohovor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5C706B">
        <w:rPr>
          <w:rStyle w:val="Siln"/>
          <w:rFonts w:ascii="Times New Roman" w:hAnsi="Times New Roman" w:cs="Times New Roman"/>
          <w:sz w:val="24"/>
          <w:szCs w:val="24"/>
        </w:rPr>
        <w:t>bude uveden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na stránkách ASVSP (www.asvsp.org)</w:t>
      </w:r>
    </w:p>
    <w:p w14:paraId="3F38BAE0" w14:textId="583E3DF1" w:rsidR="00236705" w:rsidRPr="001D0AD4" w:rsidRDefault="001D0AD4" w:rsidP="00236705">
      <w:pPr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0AD4">
        <w:rPr>
          <w:rFonts w:ascii="Times New Roman" w:hAnsi="Times New Roman" w:cs="Times New Roman"/>
          <w:b/>
          <w:bCs/>
          <w:sz w:val="24"/>
          <w:szCs w:val="24"/>
        </w:rPr>
        <w:t>Anotace d</w:t>
      </w:r>
      <w:r w:rsidR="007A5313" w:rsidRPr="001D0AD4">
        <w:rPr>
          <w:rFonts w:ascii="Times New Roman" w:hAnsi="Times New Roman" w:cs="Times New Roman"/>
          <w:b/>
          <w:bCs/>
          <w:sz w:val="24"/>
          <w:szCs w:val="24"/>
        </w:rPr>
        <w:t>iskusní</w:t>
      </w:r>
      <w:r w:rsidRPr="001D0AD4"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7A5313" w:rsidRPr="001D0AD4">
        <w:rPr>
          <w:rFonts w:ascii="Times New Roman" w:hAnsi="Times New Roman" w:cs="Times New Roman"/>
          <w:b/>
          <w:bCs/>
          <w:sz w:val="24"/>
          <w:szCs w:val="24"/>
        </w:rPr>
        <w:t xml:space="preserve"> příspěv</w:t>
      </w:r>
      <w:r w:rsidRPr="001D0AD4"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="00236705" w:rsidRPr="001D0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F98923" w14:textId="77777777" w:rsidR="00712E63" w:rsidRPr="001D0AD4" w:rsidRDefault="00712E63" w:rsidP="0030511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AD4">
        <w:rPr>
          <w:rFonts w:ascii="Times New Roman" w:hAnsi="Times New Roman" w:cs="Times New Roman"/>
          <w:sz w:val="24"/>
          <w:szCs w:val="24"/>
        </w:rPr>
        <w:t xml:space="preserve">V prezentaci vycházíme z kvantitativních dat, která se týkají uplatňování makropraxe v různých oblastech výkonu sociální práce. Dále předkládáme k diskusi vybrané poznatky z kvalitativních výzkumných projektů Atraktivita oboru sociální práce a Kvalita výkonu sociální práce v ČR. </w:t>
      </w:r>
    </w:p>
    <w:p w14:paraId="5525BCC7" w14:textId="000F4F75" w:rsidR="00305112" w:rsidRPr="001D0AD4" w:rsidRDefault="00236705" w:rsidP="00712E63">
      <w:pPr>
        <w:rPr>
          <w:rFonts w:ascii="Times New Roman" w:hAnsi="Times New Roman" w:cs="Times New Roman"/>
          <w:sz w:val="24"/>
          <w:szCs w:val="24"/>
        </w:rPr>
      </w:pPr>
      <w:r w:rsidRPr="001D0AD4">
        <w:rPr>
          <w:rFonts w:ascii="Times New Roman" w:hAnsi="Times New Roman" w:cs="Times New Roman"/>
          <w:sz w:val="24"/>
          <w:szCs w:val="24"/>
        </w:rPr>
        <w:t>Podle poznatků z</w:t>
      </w:r>
      <w:r w:rsidR="00712E63" w:rsidRPr="001D0AD4">
        <w:rPr>
          <w:rFonts w:ascii="Times New Roman" w:hAnsi="Times New Roman" w:cs="Times New Roman"/>
          <w:sz w:val="24"/>
          <w:szCs w:val="24"/>
        </w:rPr>
        <w:t> těchto a dalších našich výzkumů z posledních let se</w:t>
      </w:r>
      <w:r w:rsidRPr="001D0AD4">
        <w:rPr>
          <w:rFonts w:ascii="Times New Roman" w:hAnsi="Times New Roman" w:cs="Times New Roman"/>
          <w:sz w:val="24"/>
          <w:szCs w:val="24"/>
        </w:rPr>
        <w:t xml:space="preserve"> ukazuje, že sociální pracovníci dominantně soustřeďují pojetí své role kolem individuální práce s klientem (mikropraxe) a rezignují na makropraxi v podobě snahy o společenskou změnu, např.</w:t>
      </w:r>
      <w:r w:rsidR="00D03FEA" w:rsidRPr="001D0AD4">
        <w:rPr>
          <w:rFonts w:ascii="Times New Roman" w:hAnsi="Times New Roman" w:cs="Times New Roman"/>
          <w:sz w:val="24"/>
          <w:szCs w:val="24"/>
        </w:rPr>
        <w:t xml:space="preserve"> o</w:t>
      </w:r>
      <w:r w:rsidRPr="001D0AD4">
        <w:rPr>
          <w:rFonts w:ascii="Times New Roman" w:hAnsi="Times New Roman" w:cs="Times New Roman"/>
          <w:sz w:val="24"/>
          <w:szCs w:val="24"/>
        </w:rPr>
        <w:t xml:space="preserve"> odstranění strukturálních bariér v přístupu jejich klientů k potřebným zdrojům a materiálnímu zabezpečení. </w:t>
      </w:r>
      <w:r w:rsidR="00D03FEA" w:rsidRPr="001D0AD4">
        <w:rPr>
          <w:rFonts w:ascii="Times New Roman" w:hAnsi="Times New Roman" w:cs="Times New Roman"/>
          <w:sz w:val="24"/>
          <w:szCs w:val="24"/>
        </w:rPr>
        <w:t xml:space="preserve">Zhoršování sociálních problémů navzdory intenzivní individuální sociální práci může být vykládáno jako neschopnost sociální práce reagovat na potřeby klientů a vyvolávat dojem selhávání celé profese sociální práce. 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Jsou to ale právě systémové překážky, které </w:t>
      </w:r>
      <w:r w:rsidR="006F0E4F" w:rsidRPr="001D0AD4">
        <w:rPr>
          <w:rFonts w:ascii="Times New Roman" w:hAnsi="Times New Roman" w:cs="Times New Roman"/>
          <w:sz w:val="24"/>
          <w:szCs w:val="24"/>
        </w:rPr>
        <w:t>maří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 úsilí sociálních pracovníků </w:t>
      </w:r>
      <w:r w:rsidR="006F0E4F" w:rsidRPr="001D0AD4">
        <w:rPr>
          <w:rFonts w:ascii="Times New Roman" w:hAnsi="Times New Roman" w:cs="Times New Roman"/>
          <w:sz w:val="24"/>
          <w:szCs w:val="24"/>
        </w:rPr>
        <w:t>dosáhnout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 zlepš</w:t>
      </w:r>
      <w:r w:rsidR="006F0E4F" w:rsidRPr="001D0AD4">
        <w:rPr>
          <w:rFonts w:ascii="Times New Roman" w:hAnsi="Times New Roman" w:cs="Times New Roman"/>
          <w:sz w:val="24"/>
          <w:szCs w:val="24"/>
        </w:rPr>
        <w:t>ení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 životní situace jednotlivců či skupin. Může dojít až k delegimitizaci profese sociální práce</w:t>
      </w:r>
      <w:r w:rsidR="006F0E4F" w:rsidRPr="001D0AD4">
        <w:rPr>
          <w:rFonts w:ascii="Times New Roman" w:hAnsi="Times New Roman" w:cs="Times New Roman"/>
          <w:sz w:val="24"/>
          <w:szCs w:val="24"/>
        </w:rPr>
        <w:t xml:space="preserve"> v očích veřejnosti s negativními důsledky pro její financování z veřejných zdrojů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FA37E" w14:textId="3A5A0FC2" w:rsidR="00236705" w:rsidRPr="001D0AD4" w:rsidRDefault="00712E63" w:rsidP="00236705">
      <w:pPr>
        <w:rPr>
          <w:rFonts w:ascii="Times New Roman" w:hAnsi="Times New Roman" w:cs="Times New Roman"/>
          <w:sz w:val="24"/>
          <w:szCs w:val="24"/>
        </w:rPr>
      </w:pPr>
      <w:r w:rsidRPr="001D0AD4">
        <w:rPr>
          <w:rFonts w:ascii="Times New Roman" w:hAnsi="Times New Roman" w:cs="Times New Roman"/>
          <w:sz w:val="24"/>
          <w:szCs w:val="24"/>
        </w:rPr>
        <w:t>Konkrétní p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rojevy a dopady tohoto </w:t>
      </w:r>
      <w:r w:rsidRPr="001D0AD4">
        <w:rPr>
          <w:rFonts w:ascii="Times New Roman" w:hAnsi="Times New Roman" w:cs="Times New Roman"/>
          <w:sz w:val="24"/>
          <w:szCs w:val="24"/>
        </w:rPr>
        <w:t>stavu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 budeme demonstrovat na datech z výzkumu zaměřeného na výkon sociální práce na obecních úřadech, které jsou k dispozici ve větším detailu, tj. včetně důsledků pro stanovování cílů sociální práce, podobu záznamů o sociální práci apod. </w:t>
      </w:r>
      <w:r w:rsidRPr="001D0AD4">
        <w:rPr>
          <w:rFonts w:ascii="Times New Roman" w:hAnsi="Times New Roman" w:cs="Times New Roman"/>
          <w:sz w:val="24"/>
          <w:szCs w:val="24"/>
        </w:rPr>
        <w:t>Důležitou s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oučástí prezentace </w:t>
      </w:r>
      <w:r w:rsidRPr="001D0AD4">
        <w:rPr>
          <w:rFonts w:ascii="Times New Roman" w:hAnsi="Times New Roman" w:cs="Times New Roman"/>
          <w:sz w:val="24"/>
          <w:szCs w:val="24"/>
        </w:rPr>
        <w:t xml:space="preserve">a zejména následné </w:t>
      </w:r>
      <w:r w:rsidR="00305112" w:rsidRPr="001D0AD4">
        <w:rPr>
          <w:rFonts w:ascii="Times New Roman" w:hAnsi="Times New Roman" w:cs="Times New Roman"/>
          <w:sz w:val="24"/>
          <w:szCs w:val="24"/>
        </w:rPr>
        <w:t>diskuse</w:t>
      </w:r>
      <w:r w:rsidRPr="001D0AD4">
        <w:rPr>
          <w:rFonts w:ascii="Times New Roman" w:hAnsi="Times New Roman" w:cs="Times New Roman"/>
          <w:sz w:val="24"/>
          <w:szCs w:val="24"/>
        </w:rPr>
        <w:t xml:space="preserve"> budou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 </w:t>
      </w:r>
      <w:r w:rsidRPr="001D0AD4">
        <w:rPr>
          <w:rFonts w:ascii="Times New Roman" w:hAnsi="Times New Roman" w:cs="Times New Roman"/>
          <w:sz w:val="24"/>
          <w:szCs w:val="24"/>
        </w:rPr>
        <w:t>výzvy plynoucí z</w:t>
      </w:r>
      <w:r w:rsidR="00305112" w:rsidRPr="001D0AD4">
        <w:rPr>
          <w:rFonts w:ascii="Times New Roman" w:hAnsi="Times New Roman" w:cs="Times New Roman"/>
          <w:sz w:val="24"/>
          <w:szCs w:val="24"/>
        </w:rPr>
        <w:t xml:space="preserve"> prezentovaných poznatků pro kvalifikační vzdělávání v sociální práci</w:t>
      </w:r>
      <w:r w:rsidRPr="001D0AD4">
        <w:rPr>
          <w:rFonts w:ascii="Times New Roman" w:hAnsi="Times New Roman" w:cs="Times New Roman"/>
          <w:sz w:val="24"/>
          <w:szCs w:val="24"/>
        </w:rPr>
        <w:t xml:space="preserve"> v ČR</w:t>
      </w:r>
      <w:r w:rsidR="00305112" w:rsidRPr="001D0AD4">
        <w:rPr>
          <w:rFonts w:ascii="Times New Roman" w:hAnsi="Times New Roman" w:cs="Times New Roman"/>
          <w:sz w:val="24"/>
          <w:szCs w:val="24"/>
        </w:rPr>
        <w:t>.</w:t>
      </w:r>
    </w:p>
    <w:p w14:paraId="6B91BCAA" w14:textId="77777777" w:rsidR="00236705" w:rsidRPr="001D0AD4" w:rsidRDefault="00236705" w:rsidP="00236705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</w:p>
    <w:sectPr w:rsidR="00236705" w:rsidRPr="001D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E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AE2D13"/>
    <w:multiLevelType w:val="hybridMultilevel"/>
    <w:tmpl w:val="D3FA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045F"/>
    <w:multiLevelType w:val="multilevel"/>
    <w:tmpl w:val="A726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0099F"/>
    <w:multiLevelType w:val="hybridMultilevel"/>
    <w:tmpl w:val="D2C8E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7091"/>
    <w:multiLevelType w:val="hybridMultilevel"/>
    <w:tmpl w:val="091CB188"/>
    <w:lvl w:ilvl="0" w:tplc="AA261C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4015">
    <w:abstractNumId w:val="4"/>
  </w:num>
  <w:num w:numId="2" w16cid:durableId="2109156413">
    <w:abstractNumId w:val="1"/>
  </w:num>
  <w:num w:numId="3" w16cid:durableId="1380470581">
    <w:abstractNumId w:val="3"/>
  </w:num>
  <w:num w:numId="4" w16cid:durableId="109981743">
    <w:abstractNumId w:val="0"/>
  </w:num>
  <w:num w:numId="5" w16cid:durableId="1149901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13"/>
    <w:rsid w:val="00014CDD"/>
    <w:rsid w:val="000B38BB"/>
    <w:rsid w:val="000B47AB"/>
    <w:rsid w:val="000C3F55"/>
    <w:rsid w:val="001D0AD4"/>
    <w:rsid w:val="00236705"/>
    <w:rsid w:val="00287056"/>
    <w:rsid w:val="00305112"/>
    <w:rsid w:val="00361245"/>
    <w:rsid w:val="005A0994"/>
    <w:rsid w:val="005C706B"/>
    <w:rsid w:val="006A3FE5"/>
    <w:rsid w:val="006F0E4F"/>
    <w:rsid w:val="007042E5"/>
    <w:rsid w:val="00712E63"/>
    <w:rsid w:val="007A5313"/>
    <w:rsid w:val="007B65B2"/>
    <w:rsid w:val="009830D4"/>
    <w:rsid w:val="00AE43C0"/>
    <w:rsid w:val="00BB29A9"/>
    <w:rsid w:val="00C55940"/>
    <w:rsid w:val="00D03FEA"/>
    <w:rsid w:val="00E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EA71"/>
  <w15:chartTrackingRefBased/>
  <w15:docId w15:val="{5FBD2F44-F0F2-47CE-9205-052F1E62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5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5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5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5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5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53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53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53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5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5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5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53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53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53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5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53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5313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1D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Mirka Nečasová</cp:lastModifiedBy>
  <cp:revision>4</cp:revision>
  <dcterms:created xsi:type="dcterms:W3CDTF">2025-06-18T08:50:00Z</dcterms:created>
  <dcterms:modified xsi:type="dcterms:W3CDTF">2025-06-18T08:53:00Z</dcterms:modified>
</cp:coreProperties>
</file>